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43" w:rsidRPr="0013001E" w:rsidRDefault="00044443" w:rsidP="0004444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13001E">
        <w:rPr>
          <w:rFonts w:ascii="Arial Black" w:hAnsi="Arial Black" w:cs="Times New Roman"/>
          <w:b/>
          <w:bCs/>
          <w:sz w:val="28"/>
          <w:szCs w:val="28"/>
        </w:rPr>
        <w:t>Аннотация</w:t>
      </w:r>
    </w:p>
    <w:p w:rsidR="00044443" w:rsidRPr="0013001E" w:rsidRDefault="00044443" w:rsidP="0004444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13001E">
        <w:rPr>
          <w:rFonts w:ascii="Arial Black" w:hAnsi="Arial Black" w:cs="Times New Roman"/>
          <w:b/>
          <w:bCs/>
          <w:sz w:val="28"/>
          <w:szCs w:val="28"/>
        </w:rPr>
        <w:t>к рабочим программам учебных предметов, курсов, дисциплин</w:t>
      </w:r>
    </w:p>
    <w:p w:rsidR="00044443" w:rsidRPr="0013001E" w:rsidRDefault="00044443" w:rsidP="0004444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13001E">
        <w:rPr>
          <w:rFonts w:ascii="Arial Black" w:hAnsi="Arial Black" w:cs="Times New Roman"/>
          <w:b/>
          <w:bCs/>
          <w:sz w:val="28"/>
          <w:szCs w:val="28"/>
        </w:rPr>
        <w:t>МБОУ «СОШ №7 с.</w:t>
      </w:r>
      <w:r>
        <w:rPr>
          <w:rFonts w:ascii="Arial Black" w:hAnsi="Arial Black" w:cs="Times New Roman"/>
          <w:b/>
          <w:bCs/>
          <w:sz w:val="28"/>
          <w:szCs w:val="28"/>
        </w:rPr>
        <w:t xml:space="preserve"> </w:t>
      </w:r>
      <w:r w:rsidRPr="0013001E">
        <w:rPr>
          <w:rFonts w:ascii="Arial Black" w:hAnsi="Arial Black" w:cs="Times New Roman"/>
          <w:b/>
          <w:bCs/>
          <w:sz w:val="28"/>
          <w:szCs w:val="28"/>
        </w:rPr>
        <w:t>Ачхой-Мартан»»</w:t>
      </w:r>
    </w:p>
    <w:p w:rsidR="00044443" w:rsidRPr="00974D16" w:rsidRDefault="00044443" w:rsidP="0004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261C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1C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1CF">
        <w:rPr>
          <w:rFonts w:ascii="Times New Roman" w:hAnsi="Times New Roman" w:cs="Times New Roman"/>
          <w:b/>
          <w:bCs/>
          <w:sz w:val="28"/>
          <w:szCs w:val="28"/>
        </w:rPr>
        <w:t xml:space="preserve">это </w:t>
      </w:r>
      <w:r w:rsidRPr="00D261CF">
        <w:rPr>
          <w:rFonts w:ascii="Times New Roman" w:hAnsi="Times New Roman" w:cs="Times New Roman"/>
          <w:sz w:val="28"/>
          <w:szCs w:val="28"/>
        </w:rPr>
        <w:t>нормативно-управленческий документ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характеризующий систему организации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Рабочая программа - это программа, разработанная учителями на основе: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основной образовательной программы, на уровень обучения в рамках предмета и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для определенного класса на уровне обучения, имеющая изменения и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дополнения в содержании, последовательности изучения тем, количестве часов,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использовании организационных форм обучения и т.п.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261CF">
        <w:rPr>
          <w:rFonts w:ascii="Times New Roman" w:hAnsi="Times New Roman" w:cs="Times New Roman"/>
          <w:b/>
          <w:bCs/>
          <w:sz w:val="28"/>
          <w:szCs w:val="28"/>
        </w:rPr>
        <w:t>Функции рабочей программы: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фиксирует содержание образования на уровне учебного предмета;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1CF">
        <w:rPr>
          <w:rFonts w:ascii="Times New Roman" w:hAnsi="Times New Roman" w:cs="Times New Roman"/>
          <w:sz w:val="28"/>
          <w:szCs w:val="28"/>
        </w:rPr>
        <w:t>направляет деятельность учителя и учащихся, а также служит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средством контроля за их работой.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Программы нового поколения проектируются на основе отбора задач,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ориентированных на достижение школьниками ключевых компетентностей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(УУД) или способностей решать учебно-познавательные и учебнопрактические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задачи.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261CF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описывает: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четко обозначенные цели-результаты преподавания предмета, включая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предполагаемые в ходе курса изменения в характеристиках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школьников;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отбор изучаемого материала, структурированный под процесс решения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различных задач и проблем;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ожидаемую учебную деятельность со стороны школьников и особые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виды деятельности для приобретения опыта решения задач в условиях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реальных ситуаций;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применяемые средства обучения;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специальные требования к оценке уровней конкретных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компетентностей и вопросы-задания для диагностики, оценки.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261CF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1CF">
        <w:rPr>
          <w:rFonts w:ascii="Times New Roman" w:hAnsi="Times New Roman" w:cs="Times New Roman"/>
          <w:sz w:val="28"/>
          <w:szCs w:val="28"/>
        </w:rPr>
        <w:t>ФЗ «Об образовании в РФ»;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1CF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1CF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НОО, ООО, СОО-2004 , разработанные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стандарта, ПООП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НОО- вариант №3, ПООП ООО- вариант №4, СОО на основании учебного плана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БУП -2004 (непрофильное, универсальное обучение);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Федеральный перечень учебников, утвержденных, рекомендованных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(допущенных) к использованию в образовательном процессе в образовательных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учреждениях, реализующих программы общего образования;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261CF">
        <w:rPr>
          <w:rFonts w:ascii="Times New Roman" w:hAnsi="Times New Roman" w:cs="Times New Roman"/>
          <w:sz w:val="28"/>
          <w:szCs w:val="28"/>
        </w:rPr>
        <w:t>ребования к оснащению образовательного процесса в соответствии с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содержательным наполнением учебных предметов федерального компонента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Рабочая программа проектируется и разрабатывается в соответствии с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Федерального государственного образовательного стандарта и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на основе основной образовательной программы по учебному предмету.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Структура рабочей программы по учебному предмету.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261CF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</w:t>
      </w:r>
    </w:p>
    <w:p w:rsidR="00044443" w:rsidRPr="00D261CF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CF">
        <w:rPr>
          <w:rFonts w:ascii="Times New Roman" w:hAnsi="Times New Roman" w:cs="Times New Roman"/>
          <w:sz w:val="28"/>
          <w:szCs w:val="28"/>
        </w:rPr>
        <w:t>и видов деятельности;</w:t>
      </w:r>
    </w:p>
    <w:p w:rsidR="00044443" w:rsidRDefault="00044443" w:rsidP="00044443">
      <w:pPr>
        <w:rPr>
          <w:rFonts w:ascii="Times New Roman" w:hAnsi="Times New Roman" w:cs="Times New Roman"/>
          <w:sz w:val="20"/>
          <w:szCs w:val="20"/>
        </w:rPr>
      </w:pPr>
      <w:r w:rsidRPr="00D261CF">
        <w:rPr>
          <w:rFonts w:ascii="Times New Roman" w:hAnsi="Times New Roman" w:cs="Times New Roman"/>
          <w:sz w:val="28"/>
          <w:szCs w:val="28"/>
        </w:rPr>
        <w:t>3) тематическое планирование с указанием количест</w:t>
      </w:r>
      <w:r>
        <w:rPr>
          <w:rFonts w:ascii="Times New Roman" w:hAnsi="Times New Roman" w:cs="Times New Roman"/>
          <w:sz w:val="26"/>
          <w:szCs w:val="26"/>
        </w:rPr>
        <w:t>ва часов на каждую тему.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русскому языку для 5 – 9 классов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русскому языку для 5-8 классов составлена на основе Федерального Государственного образовательного стандарта и примерной программы основного общего образования по русскому языку; для 9 классов составлена на основе Федерального компонента государственного стандарта основного общего образования и примерной программы общеобразовательных учреждений по русскому языку. В системе школьного образования учебный предмет «Русский язык» занимает особое место и является не только объектом изучения, но и средством обучения.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жизни. Рабочая программа по русскому языку (5-8 классы) реализуется на основе УМК В.В. Бабайцевой («Дрофа»). Рабочая программа по русскому языку 9 класса реализуется на основе УМК М.Т. Баранова («Просвещение»).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Место предмета в учебном плане Русский язык изучается на ступени основного общего образования в качестве обязательного предмета в 5-9 классах. В 5 классе на изучение предмета отводится 170 часов, в 6 классе – 204 часов, в 7 классе – 136 часов, в 8 классе – 102 учебных часов, в 9 классе – 102 часов.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Цель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Структура дисциплины Программа конкретизирует содержание предметных тем образовательного стандарта основного общего образования: дает распределение учебных часов по разделам курса и последовательность изучения разделов русского языка с учетом межпредметных и внутри предметных связей, логики учебного процесса, возрастных особенностей учащихся; определяет количество контрольных и творческих работ, выполняемых учащимися.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технологии Технология обучения положенная в основу УМК, рассчитана на всех и доступна всем учащимся, независимо от уровня развития способностей. Учащиеся приобретают опыт </w:t>
      </w: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режиме, так и в сотрудничестве. Использование технологий личностно-ориентированного и дифференциального обучения, информационно- коммуникативных технологий способствует формированию основных компетенций учащихся, развитию их познавательной активности.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литературе для 5 – 9 классов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литературе для 5-8 классов составлена на основе Федерального Государственного образовательного стандарта и примерной программы основного общего образования по литературе; для 9 класса составлена на основе Федерального компонента государственного стандарта основного общего образования и примерной программы общеобразовательных учреждений по литературе. Изучение литературы в основной школе направлено на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 Изучение литературы направлено также на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Место предмета в учебном плане Литература изучается на ступени основного общего образования в качестве обязательного предмета в 5-9 классах. В 5 классе на изучение предмета отводится 102 часов, в 6 классе – 102 часов, в 7 классе – 68 часов, в 8 классе – 68 учебных часов, в 9 классе – 102 часов. Рабочая программа по литературе (5-6 классы) реализуется на основе УМК В.Я. Коровиной («Просвещение»). Рабочая программа по литературе (7-9 классы) реализуется на основе УМК В.Я Коровиной («Просвещение»).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Цель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 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Структура дисциплины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технологии В процессе изучения дисциплины используются технологии развивающего обучения, ИКТ - технологии, технология исследовательской деятельности, а также здоровьесберегающие технологии. </w:t>
      </w:r>
      <w:r w:rsidRPr="006841BC">
        <w:rPr>
          <w:rFonts w:ascii="Times New Roman" w:eastAsia="Calibri" w:hAnsi="Times New Roman" w:cs="Times New Roman"/>
          <w:sz w:val="28"/>
          <w:szCs w:val="28"/>
        </w:rPr>
        <w:sym w:font="Symbol" w:char="F0D8"/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Форма контроля Пересказ, выразительное чтение, развернутый ответ на вопрос,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программе по математике в 5 – 9 классах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Программа основного общего образования по математике задает перечень во-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просов, которые подлежат обязательному изучению в основной школе. Настоящая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программа включает материал, создающий основу математической грамотности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каждого человека независимо от его сферы деятельности. Содержание математиче-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ского образования представлено в виде следующих разделов: арифметика; алгебра;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функции; вероятность и статистика; геометрия.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Программа основного общего образования по математике составлена на основе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Фундаментального ядра содержания общего образования и Требований к результа-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там общего образования, представленных в федеральном государственном образо-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вательном стандарте общего образования с учётом преемственности и Примерными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программами для основного общего образования и разработана на основе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- авторской программы А.Г.Мерзляк, В.Б.Полонский, М.С.Якир, М.С.Бучко по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математике для 5-11 классов ( Математика: программы 5-9 классы. М:Вентана-Граф,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2013)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-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 по алгебре и Л.С.Атанасяна по геометрии);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- программы по геометрии. Авторы: Л.С. Атанасян, В.Ф. Бутузов, С.Б. Кадомцев и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др .(«Программы общеобразовательных учрежденй. Геометрия. 7-9 классы. М.,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Просвещение, 2010)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В программе определены основные цели и задачи в обучении математике и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представлены основное содержание предмета, тематическое планирование, учебно-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методический комплект, определены основные требования к знаниям и умениям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учащихся. Программа предлагает распределение предметных часов по разделам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курса с указанием количества контрольных работ, имеется список литературы для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учителя и учащихся. В программе отражена система оценивания и итогового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контроля достижений обучающихся.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Количество учебных часов, на которые рассчитана программа: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5-7 классах по 170 часов (по 5 часов в неделю),8-9 класс - 204,</w:t>
      </w:r>
    </w:p>
    <w:p w:rsidR="00044443" w:rsidRPr="006841BC" w:rsidRDefault="00044443" w:rsidP="000444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</w:pPr>
      <w:r w:rsidRPr="006841B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Программа обеспечена учебниками УМК А.Г.Мерзляка (5 -8 класс), Ю.Н.Макарычева, Н.Г.Миндюк, К.И.Нешкова, С.Б.Суворова (алгебра 9 класс), УМК Л.С.Атанасяна (геометрия 9 класс)</w:t>
      </w:r>
      <w:r w:rsidRPr="00684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  <w:t xml:space="preserve"> </w:t>
      </w:r>
    </w:p>
    <w:p w:rsidR="00044443" w:rsidRPr="006841BC" w:rsidRDefault="00044443" w:rsidP="0004444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 программе  по</w:t>
      </w:r>
      <w:r w:rsidRPr="006841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57F4F">
        <w:rPr>
          <w:rFonts w:ascii="Times New Roman" w:eastAsia="Calibri" w:hAnsi="Times New Roman" w:cs="Times New Roman"/>
          <w:b/>
          <w:sz w:val="28"/>
          <w:szCs w:val="28"/>
        </w:rPr>
        <w:t xml:space="preserve">истории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>5-9 классы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по 9 классы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предмета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на уровне  основного общего образования. 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включает следующие разделы: </w:t>
      </w:r>
    </w:p>
    <w:p w:rsidR="00044443" w:rsidRPr="006841BC" w:rsidRDefault="00044443" w:rsidP="000444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пояснительную записку, раскрывающую характеристику и место учебного предмета в учебном плане школы, цели его изучения, основное  содержание обучения; </w:t>
      </w:r>
    </w:p>
    <w:p w:rsidR="00044443" w:rsidRPr="006841BC" w:rsidRDefault="00044443" w:rsidP="000444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учебно-тематический план  с распределением учебных часов; </w:t>
      </w:r>
    </w:p>
    <w:p w:rsidR="00044443" w:rsidRPr="006841BC" w:rsidRDefault="00044443" w:rsidP="000444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обучающихся; </w:t>
      </w:r>
    </w:p>
    <w:p w:rsidR="00044443" w:rsidRPr="006841BC" w:rsidRDefault="00044443" w:rsidP="000444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уровня достижений обучающихся и критерии оценки; </w:t>
      </w:r>
    </w:p>
    <w:p w:rsidR="00044443" w:rsidRPr="006841BC" w:rsidRDefault="00044443" w:rsidP="000444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обеспечение; перечень учебного оборудования и наглядных пособий.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Цели  предмета: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•</w:t>
      </w:r>
      <w:r w:rsidRPr="006841BC">
        <w:rPr>
          <w:rFonts w:ascii="Times New Roman" w:eastAsia="Calibri" w:hAnsi="Times New Roman" w:cs="Times New Roman"/>
          <w:sz w:val="28"/>
          <w:szCs w:val="28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•</w:t>
      </w:r>
      <w:r w:rsidRPr="006841BC">
        <w:rPr>
          <w:rFonts w:ascii="Times New Roman" w:eastAsia="Calibri" w:hAnsi="Times New Roman" w:cs="Times New Roman"/>
          <w:sz w:val="28"/>
          <w:szCs w:val="28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•</w:t>
      </w:r>
      <w:r w:rsidRPr="006841BC">
        <w:rPr>
          <w:rFonts w:ascii="Times New Roman" w:eastAsia="Calibri" w:hAnsi="Times New Roman" w:cs="Times New Roman"/>
          <w:sz w:val="28"/>
          <w:szCs w:val="28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•</w:t>
      </w:r>
      <w:r w:rsidRPr="006841BC">
        <w:rPr>
          <w:rFonts w:ascii="Times New Roman" w:eastAsia="Calibri" w:hAnsi="Times New Roman" w:cs="Times New Roman"/>
          <w:sz w:val="28"/>
          <w:szCs w:val="28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•</w:t>
      </w:r>
      <w:r w:rsidRPr="006841BC">
        <w:rPr>
          <w:rFonts w:ascii="Times New Roman" w:eastAsia="Calibri" w:hAnsi="Times New Roman" w:cs="Times New Roman"/>
          <w:sz w:val="28"/>
          <w:szCs w:val="28"/>
        </w:rPr>
        <w:tab/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     Задачи изучения истории: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· формировать у молодого поколения ориентиры для гражданской, этнонациональной, социальной, культурной самоидентификации в окружающем мире;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· дать обучающимся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· воспитать обучающихся в духе патриотизма, уважения к своему Отечеству -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следующих нормативно-правовых актов и документов: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-Федеральный закон от 29.12.2012 г. № 273-ФЗ «Об образовании в Российской Федерации»;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г. № 1897 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утверждённого приказом Министерства образования и науки РФ от 30.08.2013 г. № 1015 (с изменениями и дополнениями); 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-Порядок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РФ от 29.08.2013 г. № 1008;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 в ред. от 24.11.2015 г.;</w:t>
      </w:r>
    </w:p>
    <w:p w:rsidR="00044443" w:rsidRPr="006841BC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ФГОС ООО </w:t>
      </w:r>
      <w:r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>МБОУ «СОШ №7 с.Ачхой-Мартан</w:t>
      </w:r>
      <w:r w:rsidRPr="006841BC">
        <w:rPr>
          <w:rFonts w:ascii="Times New Roman" w:eastAsia="Calibri" w:hAnsi="Times New Roman" w:cs="Times New Roman"/>
          <w:bCs/>
          <w:snapToGrid w:val="0"/>
          <w:sz w:val="28"/>
          <w:szCs w:val="28"/>
        </w:rPr>
        <w:t xml:space="preserve">» </w:t>
      </w:r>
    </w:p>
    <w:p w:rsidR="00044443" w:rsidRDefault="00044443" w:rsidP="000444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Используемый учебно-методический комплект:</w:t>
      </w:r>
    </w:p>
    <w:p w:rsidR="00044443" w:rsidRPr="006841BC" w:rsidRDefault="00044443" w:rsidP="000444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класс «История Древнего мира»:</w:t>
      </w:r>
    </w:p>
    <w:p w:rsidR="00044443" w:rsidRPr="006841BC" w:rsidRDefault="00044443" w:rsidP="000444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 А.А. История древнего мира: учебник для 5 класса общ-х учрежд. – 7-е изд. – М.: просвещение, 2015.</w:t>
      </w:r>
    </w:p>
    <w:p w:rsidR="00044443" w:rsidRPr="006841BC" w:rsidRDefault="00044443" w:rsidP="0004444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по истории древнего мира с набором контурных карт</w:t>
      </w:r>
    </w:p>
    <w:p w:rsidR="00044443" w:rsidRPr="006841BC" w:rsidRDefault="00044443" w:rsidP="000444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 класс «История средних веков»:</w:t>
      </w:r>
    </w:p>
    <w:p w:rsidR="00044443" w:rsidRPr="006841BC" w:rsidRDefault="00044443" w:rsidP="000444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 Е.В. История средних веков: учебник для 6 класса общ. Учреждений / Е.В. Агибалова, Г.М. Донской; под ред. А.А. Сванидзе. – 15-е изд. – М.: Просвещение, 20016. 272 с</w:t>
      </w:r>
    </w:p>
    <w:p w:rsidR="00044443" w:rsidRPr="006841BC" w:rsidRDefault="00044443" w:rsidP="0004444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средних веков</w:t>
      </w:r>
    </w:p>
    <w:p w:rsidR="00044443" w:rsidRPr="006841BC" w:rsidRDefault="00044443" w:rsidP="0004444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класс «История Отечества»:</w:t>
      </w:r>
    </w:p>
    <w:p w:rsidR="00044443" w:rsidRPr="006841BC" w:rsidRDefault="00044443" w:rsidP="00044443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России с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древнейших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времен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до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конца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века»,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И.Л.Андреев, И.Н. Фёдоров. 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841BC">
        <w:rPr>
          <w:rFonts w:ascii="Times New Roman" w:eastAsia="Calibri" w:hAnsi="Times New Roman" w:cs="Times New Roman"/>
          <w:sz w:val="28"/>
          <w:szCs w:val="28"/>
        </w:rPr>
        <w:t>М.: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Дрофа,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044443" w:rsidRPr="006841BC" w:rsidRDefault="00044443" w:rsidP="0004444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044443" w:rsidRPr="006841BC" w:rsidRDefault="00044443" w:rsidP="00044443">
      <w:pPr>
        <w:tabs>
          <w:tab w:val="num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 класс   «История России. </w:t>
      </w: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XVII</w:t>
      </w: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XVIII</w:t>
      </w: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век»:</w:t>
      </w:r>
    </w:p>
    <w:p w:rsidR="00044443" w:rsidRPr="006841BC" w:rsidRDefault="00044443" w:rsidP="000444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России конца XVI–ХVIII век» А. А. Данилова, Л. Г. Косулиной, 2016; </w:t>
      </w:r>
    </w:p>
    <w:p w:rsidR="00044443" w:rsidRPr="006841BC" w:rsidRDefault="00044443" w:rsidP="0004444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Отечества с древнейших времен до конца 18 века</w:t>
      </w:r>
    </w:p>
    <w:p w:rsidR="00044443" w:rsidRPr="006841BC" w:rsidRDefault="00044443" w:rsidP="00044443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класс «Новая история, 1500-1800 гг»:</w:t>
      </w:r>
    </w:p>
    <w:p w:rsidR="00044443" w:rsidRPr="006841BC" w:rsidRDefault="00044443" w:rsidP="000444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Юдовская, А. Я. Всеобщая история. История Нового времени, 1500–1800 гг.: учебник для 7 классов общеобразовательных учреждений / А. Я. Юдовская, А. А. Баранов, Л. М. Ванюшкина. – 13-е изд. – М.: Просвещение, 20016.</w:t>
      </w:r>
    </w:p>
    <w:p w:rsidR="00044443" w:rsidRPr="006841BC" w:rsidRDefault="00044443" w:rsidP="0004444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новой истории</w:t>
      </w:r>
    </w:p>
    <w:p w:rsidR="00044443" w:rsidRPr="006841BC" w:rsidRDefault="00044443" w:rsidP="000444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8 класс «История России, 19 век»: </w:t>
      </w:r>
    </w:p>
    <w:p w:rsidR="00044443" w:rsidRPr="006841BC" w:rsidRDefault="00044443" w:rsidP="000444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Данилов, А. А. История России XIX век. 8 класс: учебное издание / А. А. Данилов, А. Г. Косулина. – М.: Просвещение, 2016; </w:t>
      </w:r>
    </w:p>
    <w:p w:rsidR="00044443" w:rsidRPr="006841BC" w:rsidRDefault="00044443" w:rsidP="0004444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Данилов, А. А. Поурочные разработки к учебнику «История России. XIX век» / А. А. Данилов, Л. Г. Косулина. – М.: Просвещение, 2013;</w:t>
      </w:r>
    </w:p>
    <w:p w:rsidR="00044443" w:rsidRPr="006841BC" w:rsidRDefault="00044443" w:rsidP="0004444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Данилов, А. А. История России. XIX в.: рабочая тетрадь в 2 ч. / А. А. Данилов, Л. Г. Косулина. – М.: Просвещение, 2008. </w:t>
      </w:r>
    </w:p>
    <w:p w:rsidR="00044443" w:rsidRPr="006841BC" w:rsidRDefault="00044443" w:rsidP="0004444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с набором контурных карт по истории России. 19 век</w:t>
      </w:r>
    </w:p>
    <w:p w:rsidR="00044443" w:rsidRPr="006841BC" w:rsidRDefault="00044443" w:rsidP="000444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 класс «Новая история, 1800-1913 гг»:</w:t>
      </w:r>
    </w:p>
    <w:p w:rsidR="00044443" w:rsidRPr="006841BC" w:rsidRDefault="00044443" w:rsidP="000444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Юдовская, А. Я. Новая история. 1800–1913 гг. 8 класс / А. Я. Юдовская, П. А. Баранов. – 11-е изд. – М.: Просвещение, 2016; </w:t>
      </w:r>
    </w:p>
    <w:p w:rsidR="00044443" w:rsidRPr="006841BC" w:rsidRDefault="00044443" w:rsidP="00044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Юдовская А.Я. Поурочное разработки к учебнику «Новая история»:1800-1913: 8-й кл.: к учебнику Юдовской А.Я. и др. – М.: Просвещение,  2016.</w:t>
      </w:r>
    </w:p>
    <w:p w:rsidR="00044443" w:rsidRPr="006841BC" w:rsidRDefault="00044443" w:rsidP="00044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Атлас с набором контурных карт по новой истории</w:t>
      </w:r>
    </w:p>
    <w:p w:rsidR="00044443" w:rsidRPr="006841BC" w:rsidRDefault="00044443" w:rsidP="00044443">
      <w:pPr>
        <w:numPr>
          <w:ilvl w:val="0"/>
          <w:numId w:val="15"/>
        </w:numPr>
        <w:suppressAutoHyphens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класс «История. </w:t>
      </w: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XX</w:t>
      </w:r>
      <w:r w:rsidRPr="006841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век»:</w:t>
      </w:r>
    </w:p>
    <w:p w:rsidR="00044443" w:rsidRPr="006841BC" w:rsidRDefault="00044443" w:rsidP="0004444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 А.А., Косулина Л.Г., Брандт М.Ю.  История России, ХХ – начало ХХI века: учебник для  9кл. общеобразовательных учреждений.-М.: Просвещение, 2015.</w:t>
      </w:r>
    </w:p>
    <w:p w:rsidR="00044443" w:rsidRPr="006841BC" w:rsidRDefault="00044443" w:rsidP="0004444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 О.С., Сороко-Цюпа А.О. Всеобщая история. Новейшая история. 9кл.учебник для общеобразовательных учреждений - М.: Просвещение, 2013. 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отводится 350 часов для обязательного изучения учебного предмета «История» на этапе основного общего образования в том числе: в V, VI, VII, VIII, IX классах по 70 часов, из расчёта 2 часа на неделе.  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Программа рассчитана на 350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класс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часа в неделю - 68 часов в год, 34 учебных недель: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класс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2 часа в неделю - 68 часов в год, 34 учебных недель: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средних веков – 28 часов,  История России с древнейших времен до конца 16 века – 40 часов = 68 часов + 2 часа резервного времени.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 в неделю - 68 часов в год, 34 учебных недель: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 в неделю - 70 часов в год, 35 учебных недель: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класс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 в неделю - 68 часов в год, 34 учебных недель: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4443" w:rsidRPr="006841BC" w:rsidRDefault="00044443" w:rsidP="0004444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044443" w:rsidRPr="006841BC" w:rsidRDefault="00044443" w:rsidP="0004444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образования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комбинированный урок, экскурсии, лекции, семинары, круглые столы, лабораторные работы, практические работы, дискуссии </w:t>
      </w:r>
    </w:p>
    <w:p w:rsidR="00044443" w:rsidRPr="006841BC" w:rsidRDefault="00044443" w:rsidP="00044443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Pr="006841BC">
        <w:rPr>
          <w:rFonts w:ascii="Times New Roman" w:eastAsia="Times New Roman" w:hAnsi="Times New Roman" w:cs="Times New Roman"/>
          <w:b/>
          <w:sz w:val="28"/>
          <w:szCs w:val="28"/>
        </w:rPr>
        <w:t xml:space="preserve">ехнологии образования </w:t>
      </w: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</w:rPr>
        <w:t>личностно-ориентированные технологии; здоровьесберегающие технологии;  проблемное обучение, ИКТ, работу в группах, индивидуальную работу учащихся, модульную, проектную, информационно-коммуникативную;</w:t>
      </w:r>
    </w:p>
    <w:p w:rsidR="00044443" w:rsidRPr="006841BC" w:rsidRDefault="00044443" w:rsidP="00044443">
      <w:pPr>
        <w:numPr>
          <w:ilvl w:val="0"/>
          <w:numId w:val="2"/>
        </w:numPr>
        <w:tabs>
          <w:tab w:val="num" w:pos="0"/>
        </w:tabs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68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етоды мониторинга знаний и умений обучающихся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тесты, творческие работы, проверочные работы, устный опрос и др. </w:t>
      </w:r>
    </w:p>
    <w:p w:rsidR="00044443" w:rsidRPr="006841BC" w:rsidRDefault="00044443" w:rsidP="00044443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средства контроля:</w:t>
      </w:r>
    </w:p>
    <w:p w:rsidR="00044443" w:rsidRPr="006841BC" w:rsidRDefault="00044443" w:rsidP="0004444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 контроль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044443" w:rsidRPr="006841BC" w:rsidRDefault="00044443" w:rsidP="00044443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Промежуточный контроль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4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тест, письменная проверочная работа.</w:t>
      </w:r>
      <w:r w:rsidRPr="006841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основании «Положения о текущей и промежуточной аттестации обучающихся» промежуточная аттестация по истории  проводится с 5 по 9  классы в форме теста по изучению текущей главы в конце полугодия.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истории ученик должен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знать/понимать</w:t>
      </w:r>
    </w:p>
    <w:p w:rsidR="00044443" w:rsidRPr="006841BC" w:rsidRDefault="00044443" w:rsidP="0004444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044443" w:rsidRPr="006841BC" w:rsidRDefault="00044443" w:rsidP="0004444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важнейшие достижения культуры и системы ценностей, сформировавшиеся в ходе исторического развития;</w:t>
      </w:r>
    </w:p>
    <w:p w:rsidR="00044443" w:rsidRPr="006841BC" w:rsidRDefault="00044443" w:rsidP="00044443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виды исторических источников;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</w:p>
    <w:p w:rsidR="00044443" w:rsidRPr="006841BC" w:rsidRDefault="00044443" w:rsidP="0004444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044443" w:rsidRPr="006841BC" w:rsidRDefault="00044443" w:rsidP="0004444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044443" w:rsidRPr="006841BC" w:rsidRDefault="00044443" w:rsidP="0004444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44443" w:rsidRPr="006841BC" w:rsidRDefault="00044443" w:rsidP="0004444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044443" w:rsidRPr="006841BC" w:rsidRDefault="00044443" w:rsidP="0004444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044443" w:rsidRPr="006841BC" w:rsidRDefault="00044443" w:rsidP="00044443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44443" w:rsidRPr="006841BC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44443" w:rsidRPr="006841BC" w:rsidRDefault="00044443" w:rsidP="0004444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044443" w:rsidRPr="006841BC" w:rsidRDefault="00044443" w:rsidP="0004444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собственных суждений об историческом наследии народов России и мира;</w:t>
      </w:r>
    </w:p>
    <w:p w:rsidR="00044443" w:rsidRPr="006841BC" w:rsidRDefault="00044443" w:rsidP="0004444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исторически сложившихся норм социального поведения;</w:t>
      </w:r>
    </w:p>
    <w:p w:rsidR="00044443" w:rsidRPr="006841BC" w:rsidRDefault="00044443" w:rsidP="00044443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044443" w:rsidRDefault="00044443" w:rsidP="000444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Владеть компетенциями:</w:t>
      </w:r>
      <w:r w:rsidRPr="006841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коммуникативной, смыслопоисковой, компетенцией личност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саморазвития, информационно-поисковой рефлексивной компетенцией, учебно-позна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вательной и профессионально-трудовой.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4443" w:rsidRPr="00757F4F" w:rsidRDefault="00044443" w:rsidP="0004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рабочим программам по иностранному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>(английскому языку) в 5-8 классах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английскому языку разработаны на основе: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федерального государственного образовательного стандарта основного общего образования;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программы основного общего образования по английскому языку, планируемых результатов основного общего образования и учебного плана образовательного учреждения;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рабочей программы под редакцией Кузовлева В.П. Английский язык. Рабочие программы. Предметная линия учебников В.П. Кузовлева. 5-9 классы: пособие для учителей общеобразовательных учреждений/В.П. Кузовлев, Н.М. Лапа, Э.Ш. Перегудова. – М.: Просвещение, 2011;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учебно-методический комплект «Английский язык» 5-8 классы авторов В. П. Кузовлева, Н. М. Лапа, Э. Ш. Перегудовой и др. издательства «Просвещение». 2011г</w:t>
      </w:r>
      <w:r w:rsidRPr="00684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 предполагается в условиях классно-урочной системы обучения, на их освоение отводится 105 часов в год, 3 часа в неделю. 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данного УМК является помочь учащимся овладеть базовым уровнем английского языка в соответствии с требованиями государственного стандарта. 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УМК входит: - учебники: В.П. Кузовлев, Н.М. Лапа, И.П. Костина, О.В. Дуванова, Е.В Кузнецова. Английский язык. 5-8 классы: учебник для общеобразовательных организаций с приложением на электронном носителе. – Москва: «Просвещение», 2013 год;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пособия для учителя: Учебно-методический комплект  “ Английский язык ” для 5-8 класса под редакцией коллектива авторов – Кузовлев В.П., Лапа Н.М., Перегудова Э.Ш, допущенного  Министерством  образования РФ, включающего следующие компоненты книга для учителя, рабочая тетрадь, мп3. 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соответствует требованиям федерального государственного образовательного  стандарта основного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“Английский язык» В. П. Кузовлева характеризуется несколькими особенностями. 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необычна сама цель: обучение иноязычной культуре (ИК), что включает в себя: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лингвистических способностей, психических процессов и свойств личности ученика (развивающий аспект);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познание культуры стран изучаемого языка и корреспондирующих элементов родной культуры (познавательный аспект);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личности ученика через усвоение общечеловеческих ценностей (воспитательный аспект);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иностранным языком как средством общения и осознание системы изучаемого языка (учебный аспект).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на данной ступени обучения должны стать развивающий и познавательные аспекты ИК.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необычны средства достижения поставленной цели. Большинство упражнений носит полиаспектный характер. 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особенность данного УМК заключается в том, что технология обучения, положенная в его основу, рассчитана на всех и доступна всем учащимся, независимо от уровня развития способностей. 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 и задачи обучения: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умений общаться на английском языке с учетом речевых возможностей и потребностей данного возраста;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коммуникативно – психологической 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044443" w:rsidRPr="006841BC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044443" w:rsidRDefault="00044443" w:rsidP="0004444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приобщение детей к новому социальному опыту с использованием иностранного языка: знакомство учащихся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стран.</w:t>
      </w:r>
    </w:p>
    <w:p w:rsidR="00044443" w:rsidRDefault="00044443" w:rsidP="00044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иностранному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>(английскому языку) в 9 классе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Рабочая программа предназначена для 9 класса общеобразовательных учреждений и составлена на основе: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образования;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примерной программы основного общего образования по английскому языку, планируемых результатов основного общего образования и учебного плана образовательного учреждения;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авторских программ курса английского языка для учащихся 9 класса  общеобразовательных учреждений (автор К.И. Кауфман, М.Ю.Кауфман), 2011.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учебно-методический комплект “Счастливый английский.ру” для 9 класса под редакцией К.И.Кауфман, М.Ю. Кауфман, допущенного Министерством образования РФ, состоит из учебника, рабочей тетради, книги для учителя, аудиокассет.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105 часов в 9 классе (3 часа в неделю). На изучение английского языка в основной школе отводится 35 учебных недель.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использование: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учебника: “Happy English.ru”: учебник английского языка для 9 класса общеобразовательных учреждений: \ К.И.Кауфман, М.Ю. Кауфман;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методических пособий для учителя: Книга для учителя к учебнику английского языка для 9 класса общеобразовательных учреждений \ К.И.Кауфман, М.Ю. Кауфман.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Учебник имеет гриф «Рекомендовано Министерством образования и науки Российской федерации».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и учебник выбраны потому, что курс «Счастливый английский.ру» соответствует обязательному минимуму содержания общего образования, требованиям федерального компонента государственного стандарта общего образования и примерной программе по английскому языку для общеобразовательной школы. Достоинством данной программы и учебника является грамотный переход учеников с учебников для начальной школы за счет повторения материала и вводно-корректировочного курса, позволяющего выровнять языковой уровень учащихся. Данный курс обеспечивает необходимый и достаточный уровень </w:t>
      </w: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 умений учащихся в устной и письменной речи, их готовность к речевому взаимодействию на английском языке в рамках обозначенной в программе тематики.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устной и письменной речи, предлагаемое программой, полностью включает темы, предусмотренные федеральным компонентом государственного стандарта по иностранным языкам. Учащиеся учатся общаться в ситуациях социально–бытовой, учебно-трудовой и социально–культурной сферах общения. В учебниках 9 класса программа направлена на совершенствование приобретенных ранее знаний, навыков и умений, увеличение объема используемых учащимися языковых и речевых средств, улучшение качества практического владения английским языком. Большое внимание уделяется развитию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составляющими контроля выступают речевые умения в области говорения, аудирования, чтения и письма. 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контроля: предварительный, текущий, промежуточный и итоговый.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УМК  ”Счастливый английский.ру ” материал поделён на большие темы. В конце каждой темы предусмотрено выполнение учащимися проверочных заданий (Progress check), которые позволяют оценить коммуникативные умения школьников в аудировании, чтении, письме и устной речи, убедиться в том, что основной языковой и речевой  материал ими усвоен. 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Формы контроля: тесты, заполнение таблиц, анкет, диктанты, контрольные работы, монологические высказывания и диалоги. Программой предусмотрено проведение ролевых игр. Также предусмотрено вовлечение учащихся в проектную деятельность.</w:t>
      </w:r>
    </w:p>
    <w:p w:rsidR="00044443" w:rsidRDefault="00044443" w:rsidP="0004444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43" w:rsidRPr="00757F4F" w:rsidRDefault="00044443" w:rsidP="000444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рабочим программам по обществознанию для 5-9 классов.</w:t>
      </w:r>
    </w:p>
    <w:p w:rsidR="00044443" w:rsidRPr="006841BC" w:rsidRDefault="00044443" w:rsidP="0004444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Место дисциплины в структуре основной образовательной программы.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составлены на основе Федерального государственного образовательного стандарта общего образования.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</w:t>
      </w: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обществе; правовое регулирование общественных отношений. Помимо знаний, важными содержательными компонентами курса являются социальные навыки, умения, совокупность моральных норм  и гуманистических ценностей; правовые нормы, лежащие в основе правомерного поведения.</w:t>
      </w:r>
    </w:p>
    <w:p w:rsidR="00044443" w:rsidRPr="006841BC" w:rsidRDefault="00044443" w:rsidP="0004444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Цель изучения обществознания: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</w:t>
      </w:r>
    </w:p>
    <w:p w:rsidR="00044443" w:rsidRPr="006841BC" w:rsidRDefault="00044443" w:rsidP="0004444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история составлена на основе следующих нормативно-правовых актов и документов: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-Федеральный закон от 29.12.2012 г. № 273-ФЗ «Об образовании в Российской Федерации»;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г. № 1897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30.08.2013 г. № 1015 (с изменениями и дополнениями);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-Порядок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РФ от 29.08.2013 г. № 1008;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 в ред. от 24.11.2015 г.;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   3.</w:t>
      </w: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Структура дисциплины- обществознания.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Последовательность в рабочих программах по обществознанию в 5-9 классах,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подростков.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Содержание первого этапа курса (5-7 классы), обращенное к младшему подростковому возрасту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Открывается курс темой «Человек», далее тема «Семья» и «Школа». Через раскрытие важнейшей стороны человеческой жизни изучается тема «Труд» до самого общественно значимого – тема «Родина».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6 классе содержание курса возвращает к изученному в предшествующем году, но на более высоком уровне. Тема «Человек в социальном измерении» дает представление о личности и ее социальных качествах. Тема «Человек среди людей» характеризует его взаимоотношения с другими людьми. Проблема качеств, свойственных человеку, посвящена тема «Нравственные основы жизни»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7 классе школьники проходят важный рубеж своего социального взросления: им исполняется 14 лет, они получают паспорт гражданина РФ. Соответственно курс дает им две необходимые на этом  рубеже социализации темы. Первая из них – «Регулирование поведения людей в обществе». Вторая тема – «Человек в экономических отношениях»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8 классе предложены четыре темы: «Личность и общество», «Сфера духовной культуры», «Социальная сфера», «Экономика»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уроки посвящаются вопросам теории права, другая – отраслям права.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 Достижение поставленных целей, успешное овладение учебным содержанием данного предмета предполагают использование  разнообразных средств и методов обучения</w:t>
      </w:r>
    </w:p>
    <w:p w:rsidR="00044443" w:rsidRPr="006841BC" w:rsidRDefault="00044443" w:rsidP="0004444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4. Основные образовательные технологии.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Особого внимания требует использование в учебном процессе компьютерных технологий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условиях общественной неустойчивости  человек должен обладать высокой адаптивностью, чтобы сохранить свою индивидуальность. Именно поэтому на уроках обществознания я уделяю пристальное внимание воспитанию общей культуры личности, развитию у человека умения защищать себя и свое здоровье от вредных воздействий окружающей среды. Укрепление здоровья детей рассматриваю как важное условие их разностороннего развития и обеспечения их нормальной жизнедеятельности, поэтому регулярно на уроках обществознании использую здоровьесберегающие технологии.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Наряду с этим использую современные педагогические и информационно-коммуникационные технологии: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методы творческой групповой работы;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личностно-ориентированное обучение;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развивающее обучение;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проблемное обучение;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исследовательская деятельность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разнообразные формы работы: уроки-экскурсии, уроки-лекции, семинарские занятия, дискуссии, уроки-исследования, игровое моделирование, уроки диалога и другие.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Использование на уроках технологии уровневой дифференциации, личностно-ориентированное обучение, коллективные способы обучения;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        5.</w:t>
      </w: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Требования к результатам освоения дисциплины.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Личностными результатами выпускников основной школы, формируемыми при изучении содержания курса являются: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мотивированность на посильное и сознательное участие в жизни общества;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044443" w:rsidRPr="006841BC" w:rsidRDefault="00044443" w:rsidP="0004444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Метапредметные результаты изучения обществознания выпускниками основной школы проявляются в: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умении сознательно организовывать свою познавательную деятельность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умении объяснять явления и процессы социальной действительности с научных позиций; 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рассматривать их комплексно в контексте сложившихся реалий и возможных перспектив;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овладении различными видами публичных выступлений и следовании этически нормам и правилам ведения диалога;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умении выполнять познавательные и практические задания, в том числе  с использованием проектной деятельности на уроках и в доступной социальной практике на: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использование элементов причинно-следственного анализа;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исследование несложных реальных связей и зависимостей;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поиск и извлечение  нужной информации по заданной теме в адаптированных источниках различного типа;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перевод информации из одной знаковой системы в другую, выбор знаковых систем адекватно познавательной и коммуникативной ситуации;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подкрепление изученных положений конкретными примерами;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оценку своих учебных достижений, поведения черт своей личности с учетом мнении других людей;</w:t>
      </w:r>
    </w:p>
    <w:p w:rsidR="00044443" w:rsidRPr="006841BC" w:rsidRDefault="00044443" w:rsidP="00044443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собственного отношения к явлениям современной жизни, формирование своей точки зрения.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понятии;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умения находить нужную социальную информацию в в педагогически отобранных источниках; адекватно ее воспринимать, применяя основные обществоведческие термины и понятия;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 и развитии общества;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знание основных нравственных и правовых понятий, норм и правил, понимание их роли как решающих 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приверженность гуманистическим и демократически ценностям, патриотизм и гражданственность;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понимание значения трудовой деятельности для личности и для общества;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понимание специфики познания мира средствами искусства в соотнесении с другими способами познания;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понимание роли искусства в становлении личности и в жизни общества;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знание определяющих признаков коммуникативной деятельности в сравнении с другими видами деятельности;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понимание значения коммуникации в межличностном общении;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знакомство с отдельными примами и техниками преодоления конфликтов;</w:t>
      </w:r>
    </w:p>
    <w:p w:rsidR="00044443" w:rsidRPr="006841BC" w:rsidRDefault="00044443" w:rsidP="0004444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Используемый учебно-методический комплект:</w:t>
      </w:r>
    </w:p>
    <w:p w:rsidR="00044443" w:rsidRPr="006841BC" w:rsidRDefault="00044443" w:rsidP="0004444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41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Учебник  Обществознание.   5   класс.   ФГОС/  под  ред.   Л.Н.   Боголюбова,   Л.Ф. Ивановой. - М: Просвещение, 2016 г.</w:t>
      </w:r>
    </w:p>
    <w:p w:rsidR="00044443" w:rsidRPr="006841BC" w:rsidRDefault="00044443" w:rsidP="0004444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41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Учебник Обществознание. 6 класс. ФГОС/ под редакцией Л.Н. Боголюбова, Л.Ф. Ивановой, М: Просвещение, 2015 </w:t>
      </w:r>
    </w:p>
    <w:p w:rsidR="00044443" w:rsidRPr="006841BC" w:rsidRDefault="00044443" w:rsidP="0004444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41BC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ar-SA"/>
        </w:rPr>
        <w:t xml:space="preserve">Учебник Обществознание. 7 класс. </w:t>
      </w:r>
      <w:r w:rsidRPr="006841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ФГОС/ под редакцией Л.Н. Боголюбова, Л.Ф. Ивановой, М: Просвещение, 2015 </w:t>
      </w:r>
    </w:p>
    <w:p w:rsidR="00044443" w:rsidRPr="006841BC" w:rsidRDefault="00044443" w:rsidP="0004444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Учебник Обществознание. 8 класс. 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ФГОС/ </w:t>
      </w:r>
      <w:r w:rsidRPr="006841BC">
        <w:rPr>
          <w:rFonts w:ascii="Times New Roman" w:eastAsia="Calibri" w:hAnsi="Times New Roman" w:cs="Times New Roman"/>
          <w:color w:val="000000"/>
          <w:sz w:val="28"/>
          <w:szCs w:val="28"/>
        </w:rPr>
        <w:t>под редакцией Л.Н. Боголюбова, Н.И. Городецкой, Л.Ф. Ивановой, М: Просвещение, 2016</w:t>
      </w:r>
    </w:p>
    <w:p w:rsidR="00044443" w:rsidRPr="006841BC" w:rsidRDefault="00044443" w:rsidP="0004444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684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Учебник Обществознание. 9 класс. 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ФГОС/ </w:t>
      </w:r>
      <w:r w:rsidRPr="006841BC">
        <w:rPr>
          <w:rFonts w:ascii="Times New Roman" w:eastAsia="Calibri" w:hAnsi="Times New Roman" w:cs="Times New Roman"/>
          <w:color w:val="000000"/>
          <w:sz w:val="28"/>
          <w:szCs w:val="28"/>
        </w:rPr>
        <w:t>под редакцией Л.Н. Боголюбова, М: Просвещение, 2016</w:t>
      </w:r>
    </w:p>
    <w:p w:rsidR="00044443" w:rsidRPr="006841BC" w:rsidRDefault="00044443" w:rsidP="00044443">
      <w:pPr>
        <w:spacing w:after="0" w:line="240" w:lineRule="auto"/>
        <w:ind w:left="64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4443" w:rsidRPr="006841BC" w:rsidRDefault="00044443" w:rsidP="0004444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Общая трудоемкость дисциплины.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отводится 170 часов для обязательного изучения учебного предмета «Обществознание» на этапе основного общего образования в том числе: в V, VI, VII, VIII, IX классах по 34 часов, из расчёта 1 час на неделю.  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Программа рассчитана на 170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5 класс - 1 час в неделю - 34 часов в год, 34 учебных недель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6 класс - 1 час в неделю - 34 часов в год, 34 учебных недель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7 класс - 1 час в неделю - 34 часов в год, 34 учебных недель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8 класс - 1 час в неделю - 34 часов в год, 34 учебных недель</w:t>
      </w:r>
    </w:p>
    <w:p w:rsidR="00044443" w:rsidRPr="006841BC" w:rsidRDefault="00044443" w:rsidP="00044443">
      <w:pPr>
        <w:numPr>
          <w:ilvl w:val="1"/>
          <w:numId w:val="19"/>
        </w:numPr>
        <w:spacing w:after="0" w:line="240" w:lineRule="auto"/>
        <w:ind w:hanging="8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класс - 1 час в неделю - 34 часов в год, 34 учебных недель</w:t>
      </w:r>
    </w:p>
    <w:p w:rsidR="00044443" w:rsidRPr="006841BC" w:rsidRDefault="00044443" w:rsidP="0004444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Формы контроля.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Индивидуальный опрос</w:t>
      </w:r>
    </w:p>
    <w:p w:rsidR="00044443" w:rsidRPr="006841BC" w:rsidRDefault="00044443" w:rsidP="0004444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Фронтальный опрос</w:t>
      </w:r>
    </w:p>
    <w:p w:rsidR="00044443" w:rsidRPr="006841BC" w:rsidRDefault="00044443" w:rsidP="0004444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Тестовый контроль</w:t>
      </w:r>
    </w:p>
    <w:p w:rsidR="00044443" w:rsidRPr="006841BC" w:rsidRDefault="00044443" w:rsidP="0004444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044443" w:rsidRPr="006841BC" w:rsidRDefault="00044443" w:rsidP="0004444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Диктант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757F4F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информатике в 5 -8 классах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</w:t>
      </w: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знаний»).</w:t>
      </w:r>
    </w:p>
    <w:p w:rsidR="00044443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информатике в 9 классе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Рабочие программы по информатике за 6 -9 классы</w:t>
      </w:r>
      <w:r w:rsidRPr="006841B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разработаны на основе:</w:t>
      </w:r>
    </w:p>
    <w:p w:rsidR="00044443" w:rsidRPr="006841BC" w:rsidRDefault="00044443" w:rsidP="00044443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044443" w:rsidRPr="006841BC" w:rsidRDefault="00044443" w:rsidP="00044443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6841BC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2004 г</w:t>
        </w:r>
      </w:smartTag>
      <w:r w:rsidRPr="006841BC">
        <w:rPr>
          <w:rFonts w:ascii="Times New Roman" w:eastAsia="Times New Roman" w:hAnsi="Times New Roman" w:cs="Times New Roman"/>
          <w:spacing w:val="-4"/>
          <w:sz w:val="28"/>
          <w:szCs w:val="28"/>
        </w:rPr>
        <w:t>. № 1089;</w:t>
      </w:r>
    </w:p>
    <w:p w:rsidR="00044443" w:rsidRPr="006841BC" w:rsidRDefault="00044443" w:rsidP="00044443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sz w:val="28"/>
          <w:szCs w:val="28"/>
        </w:rP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044443" w:rsidRPr="006841BC" w:rsidRDefault="00044443" w:rsidP="00044443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044443" w:rsidRPr="006841BC" w:rsidRDefault="00044443" w:rsidP="00044443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</w:t>
      </w:r>
    </w:p>
    <w:p w:rsidR="00044443" w:rsidRPr="006841BC" w:rsidRDefault="00044443" w:rsidP="00044443">
      <w:pPr>
        <w:numPr>
          <w:ilvl w:val="0"/>
          <w:numId w:val="16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sz w:val="28"/>
          <w:szCs w:val="28"/>
        </w:rPr>
        <w:t>Примерной программы УМК Л.Л.Босовой издательского центра «БИНОМ. Лаборатория знаний» автора Л.Л.Босовой</w:t>
      </w:r>
    </w:p>
    <w:p w:rsidR="00044443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43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географии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>5-9 классы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044443" w:rsidRPr="006841BC" w:rsidRDefault="00044443" w:rsidP="0004444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Данная рабочая программа ориентирована на учащихся 5  класса  МБОУ «СОШ с.Бамут» и реализуется на основе следующих документов: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-Конституция Российской Федерации;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-Федеральный закон от 29.12.2012 г. № 273-ФЗ «Об образовании в Российской Федерации»;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г. № 1897 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основного общего образования, утверждённого приказом Министерства образования и науки РФ от 30.08.2013 г. № 1015;</w:t>
      </w:r>
    </w:p>
    <w:p w:rsidR="00044443" w:rsidRPr="006841BC" w:rsidRDefault="00044443" w:rsidP="00044443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29.12.2010 г. № 189;</w:t>
      </w:r>
    </w:p>
    <w:p w:rsidR="00044443" w:rsidRPr="006841BC" w:rsidRDefault="00044443" w:rsidP="000444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Программа по географии для 5-6 классов разработана в соответствии с требованиями федерального государственного образовательного стандарта основного общего   образования (</w:t>
      </w:r>
      <w:r w:rsidRPr="006841BC">
        <w:rPr>
          <w:rFonts w:ascii="Times New Roman" w:eastAsia="Calibri" w:hAnsi="Times New Roman" w:cs="Times New Roman"/>
          <w:bCs/>
          <w:sz w:val="28"/>
          <w:szCs w:val="28"/>
        </w:rPr>
        <w:t>Федеральный государственный образовательный стандарт основного общего    образования. - М.: Просвещение, 2011)</w:t>
      </w:r>
      <w:r w:rsidRPr="006841BC">
        <w:rPr>
          <w:rFonts w:ascii="Times New Roman" w:eastAsia="Calibri" w:hAnsi="Times New Roman" w:cs="Times New Roman"/>
          <w:sz w:val="28"/>
          <w:szCs w:val="28"/>
        </w:rPr>
        <w:t>. Авторская программа: Летягин А.А., Душина И.В., Пятунин В.Б., Таможняя Е.А. 5-9 кл. -М.:Вентана –Граф, 2012г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Особенность по отношению к ФГОС ООО заключается в том, география – единственный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школьный предмет, содержание которого одновременно охватывает многие аспекты как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естественного, так и гуманитарно-общественного научного знания.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Это позволяет формировать у учащихся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- целостное восприятие мира по определенным законам взаимосвязанных природно-общественных территориальных систем;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социально значимые качества личности: гражданственность, патриотизм; гражданскую и социальную солидарность и партнёрство;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Школьный курс географии способствует выбору профессии учащихся. 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География в основной школе –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</w:t>
      </w: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проблемного, интегративного, компетентностного подходов, основанных на взаимосвязи глобальной, региональной и краеведческой составляющих. 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</w:p>
    <w:p w:rsidR="00044443" w:rsidRPr="006841BC" w:rsidRDefault="00044443" w:rsidP="000444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Блок «География России» –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–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– природы, населения и хозяйства.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проводить эксперимент, делать выводы и умозаключения, объяснять, доказывать, защищать свои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идеи, давать определения понятиям, структурировать материал и др. Учащиеся включаются в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коммуникативную учебную деятельность, где преобладают такие её виды, как умение полно и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точно выражать свои мысли, аргументировать свою точку зрения, работать в сотрудничестве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(паре и группе), представлять и сообщать информацию в устной и письменной форме,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вступать в диалог и т. д.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Изучение географии на базовом уровне направлено на достижение следующих целей.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освоение системы географических знаний об основных географических понятиях,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географических особенностях природы, населения и хозяйства разных территорий;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овладение умениями ориентироваться на местности, использовать географическую карту,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статистические материалы, применять географические знания для объяснения и оценки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разнообразных явлений и процессов;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процессе наблюдений за состоянием окружающей среды, решения географических задач,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самостоятельного приобретения новых знаний;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воспитание любви к своей местности, своему региону, своей стране, взаимопонимания с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другими народами; экологической культуры, позитивного отношения к окружающей среде;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формирование способности и готовности к использованию географических знаний и умений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в повседневной жизни, сохранению окружающей среды и социально-ответственному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поведению в ней.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 УМК обучающихся: </w:t>
      </w:r>
    </w:p>
    <w:p w:rsidR="00044443" w:rsidRPr="006841BC" w:rsidRDefault="00044443" w:rsidP="00044443">
      <w:pPr>
        <w:numPr>
          <w:ilvl w:val="0"/>
          <w:numId w:val="2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5 класс</w:t>
      </w:r>
    </w:p>
    <w:p w:rsidR="00044443" w:rsidRPr="006841BC" w:rsidRDefault="00044443" w:rsidP="00044443">
      <w:pPr>
        <w:numPr>
          <w:ilvl w:val="0"/>
          <w:numId w:val="25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География. Землеведение. 5—6 классы. Учебник для учащихся общеобразовательных учреждений / В. П. Дронов, Л. Е. Савельева. М.: Дрофа.2012.</w:t>
      </w:r>
    </w:p>
    <w:p w:rsidR="00044443" w:rsidRPr="006841BC" w:rsidRDefault="00044443" w:rsidP="00044443">
      <w:pPr>
        <w:widowControl w:val="0"/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Атлас. География. 5 класс: атлас:– М.: Дрофа; Издательство  ДИК,  2013</w:t>
      </w:r>
    </w:p>
    <w:p w:rsidR="00044443" w:rsidRPr="006841BC" w:rsidRDefault="00044443" w:rsidP="00044443">
      <w:pPr>
        <w:widowControl w:val="0"/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Контурная карта. 5 класс: контурная карта - М.: Дрофа; Издательство ДИК, 2013.</w:t>
      </w:r>
    </w:p>
    <w:p w:rsidR="00044443" w:rsidRPr="006841BC" w:rsidRDefault="00044443" w:rsidP="00044443">
      <w:pPr>
        <w:numPr>
          <w:ilvl w:val="0"/>
          <w:numId w:val="25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География. Землеведение.5-6 классы. Методическое пособие / В. П. Дронов, Л. Е. Савельева.-М.: Дрофа, 2013.</w:t>
      </w: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 </w:t>
      </w:r>
      <w:hyperlink r:id="rId5" w:history="1">
        <w:r w:rsidRPr="006841BC">
          <w:rPr>
            <w:rFonts w:ascii="Times New Roman" w:eastAsia="Calibri" w:hAnsi="Times New Roman" w:cs="Times New Roman"/>
            <w:color w:val="0A0A0A"/>
            <w:sz w:val="28"/>
            <w:szCs w:val="28"/>
          </w:rPr>
          <w:t>www.drofa</w:t>
        </w:r>
      </w:hyperlink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6841B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044443" w:rsidRPr="006841BC" w:rsidRDefault="00044443" w:rsidP="00044443">
      <w:pPr>
        <w:numPr>
          <w:ilvl w:val="0"/>
          <w:numId w:val="26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6 класс</w:t>
      </w:r>
    </w:p>
    <w:p w:rsidR="00044443" w:rsidRPr="006841BC" w:rsidRDefault="00044443" w:rsidP="00044443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1. Дронов В.П. География. Землеведение.5-6 кл.: рабочая тетрадь к учебнику  В.П.Дронова, Л.Е.Савельевой «География. Землеведение. 6 кл.» / В.П.Дронов, Л.Е.Савельева. - М.:Дрофа,2010 г.</w:t>
      </w:r>
    </w:p>
    <w:p w:rsidR="00044443" w:rsidRPr="006841BC" w:rsidRDefault="00044443" w:rsidP="00044443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2.  Атлас «Физическая география. Начальный курс» 6 класс. Издательство Федеральная служба геодезии и картографии России. 2011;</w:t>
      </w:r>
    </w:p>
    <w:p w:rsidR="00044443" w:rsidRPr="006841BC" w:rsidRDefault="00044443" w:rsidP="0004444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7 класс</w:t>
      </w:r>
    </w:p>
    <w:p w:rsidR="00044443" w:rsidRPr="006841BC" w:rsidRDefault="00044443" w:rsidP="000444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6841BC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И.В. Душина, В.А. Коринская, В.А. Щенёв  </w:t>
      </w:r>
      <w:r w:rsidRPr="006841BC">
        <w:rPr>
          <w:rFonts w:ascii="Times New Roman" w:eastAsia="Calibri" w:hAnsi="Times New Roman" w:cs="Times New Roman"/>
          <w:sz w:val="28"/>
          <w:szCs w:val="28"/>
        </w:rPr>
        <w:t>Материки, океаны, народы и страны. 7 класс. ФГОС /</w:t>
      </w:r>
      <w:r w:rsidRPr="006841BC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Под общей редакцией члена-корреспондента РАО В.П. Дронова.  М.:. «Дрофа». 2016 г.</w:t>
      </w:r>
    </w:p>
    <w:p w:rsidR="00044443" w:rsidRPr="006841BC" w:rsidRDefault="00044443" w:rsidP="000444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Атлас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А.А. Летягин, И.В. Душина Под ред. И.В. Душиной География. Материки, океаны, народы и страны. 7 класс. </w:t>
      </w:r>
      <w:r w:rsidRPr="006841BC">
        <w:rPr>
          <w:rFonts w:ascii="Times New Roman" w:eastAsia="Calibri" w:hAnsi="Times New Roman" w:cs="Times New Roman"/>
          <w:color w:val="191919"/>
          <w:sz w:val="28"/>
          <w:szCs w:val="28"/>
        </w:rPr>
        <w:t>Москва. Издательский центр «Вентана-Граф». 2014 г.</w:t>
      </w:r>
    </w:p>
    <w:p w:rsidR="00044443" w:rsidRPr="006841BC" w:rsidRDefault="00044443" w:rsidP="000444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Контурные карты</w:t>
      </w:r>
      <w:r w:rsidRPr="0068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841BC">
        <w:rPr>
          <w:rFonts w:ascii="Times New Roman" w:eastAsia="Calibri" w:hAnsi="Times New Roman" w:cs="Times New Roman"/>
          <w:sz w:val="28"/>
          <w:szCs w:val="28"/>
        </w:rPr>
        <w:t>– И.В. Душина Материки, океаны, народы и страны. Страноведение. 7 класс.</w:t>
      </w:r>
      <w:r w:rsidRPr="006841BC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Москва. Издательский центр «Вентана-Граф». 2014 г.</w:t>
      </w:r>
    </w:p>
    <w:p w:rsidR="00044443" w:rsidRPr="006841BC" w:rsidRDefault="00044443" w:rsidP="0004444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8 класс</w:t>
      </w:r>
    </w:p>
    <w:p w:rsidR="00044443" w:rsidRPr="006841BC" w:rsidRDefault="00044443" w:rsidP="00044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Дронов В.П., Баринова И.И., Ром В.Я., Лобжанидзе А.А. География России. Природа. Население. Хозяйство. 8 класс Издательство «Дрофа», Москва, 2009 г.</w:t>
      </w:r>
    </w:p>
    <w:p w:rsidR="00044443" w:rsidRPr="006841BC" w:rsidRDefault="00044443" w:rsidP="00044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А.М. Демин, Л.В. Макарцева, С.В. Уставщикова География Саратовской    области Саратов, издательство «Лицей», 2005 г.</w:t>
      </w:r>
    </w:p>
    <w:p w:rsidR="00044443" w:rsidRPr="006841BC" w:rsidRDefault="00044443" w:rsidP="00044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Атлас География России. Природа и население. 8 класс, «издательство Дик»,  «Дрофа», 2010 г.</w:t>
      </w:r>
    </w:p>
    <w:p w:rsidR="00044443" w:rsidRPr="006841BC" w:rsidRDefault="00044443" w:rsidP="00044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Настенные карты: Физическая карта России, Административная карта России</w:t>
      </w:r>
    </w:p>
    <w:p w:rsidR="00044443" w:rsidRPr="006841BC" w:rsidRDefault="00044443" w:rsidP="000444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Контурная карта России.</w:t>
      </w:r>
    </w:p>
    <w:p w:rsidR="00044443" w:rsidRPr="006841BC" w:rsidRDefault="00044443" w:rsidP="00044443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443" w:rsidRPr="006841BC" w:rsidRDefault="00044443" w:rsidP="0004444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41BC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</w:p>
    <w:p w:rsidR="00044443" w:rsidRPr="006841BC" w:rsidRDefault="00044443" w:rsidP="00044443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Дронов В.П., Баринова И.И., Ром В.Я., Лобжанидзе А.А. География России. Хозяйство и географические районы. 9 класс Издательство «Дрофа», Москва, 2009 г.</w:t>
      </w:r>
    </w:p>
    <w:p w:rsidR="00044443" w:rsidRPr="006841BC" w:rsidRDefault="00044443" w:rsidP="00044443">
      <w:pPr>
        <w:numPr>
          <w:ilvl w:val="0"/>
          <w:numId w:val="29"/>
        </w:numPr>
        <w:tabs>
          <w:tab w:val="num" w:pos="284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А.М. Демин, Л.В. Макарцева, С.В. Уставщикова География Саратовской области Саратов,</w:t>
      </w:r>
    </w:p>
    <w:p w:rsidR="00044443" w:rsidRPr="006841BC" w:rsidRDefault="00044443" w:rsidP="00044443">
      <w:pPr>
        <w:spacing w:after="0" w:line="240" w:lineRule="auto"/>
        <w:ind w:left="1440" w:hanging="7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издательство «Лицей», </w:t>
      </w:r>
      <w:smartTag w:uri="urn:schemas-microsoft-com:office:smarttags" w:element="metricconverter">
        <w:smartTagPr>
          <w:attr w:name="ProductID" w:val="2005 г"/>
        </w:smartTagPr>
        <w:r w:rsidRPr="006841BC">
          <w:rPr>
            <w:rFonts w:ascii="Times New Roman" w:eastAsia="Calibri" w:hAnsi="Times New Roman" w:cs="Times New Roman"/>
            <w:sz w:val="28"/>
            <w:szCs w:val="28"/>
          </w:rPr>
          <w:t>2005 г</w:t>
        </w:r>
      </w:smartTag>
      <w:r w:rsidRPr="00684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443" w:rsidRPr="006841BC" w:rsidRDefault="00044443" w:rsidP="00044443">
      <w:pPr>
        <w:numPr>
          <w:ilvl w:val="0"/>
          <w:numId w:val="29"/>
        </w:numPr>
        <w:tabs>
          <w:tab w:val="num" w:pos="284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Атлас География России. Хозяйство и население. 9 класс, «издательство Дик» «Дрофа», 2009 г.</w:t>
      </w:r>
    </w:p>
    <w:p w:rsidR="00044443" w:rsidRPr="006841BC" w:rsidRDefault="00044443" w:rsidP="00044443">
      <w:pPr>
        <w:numPr>
          <w:ilvl w:val="0"/>
          <w:numId w:val="29"/>
        </w:numPr>
        <w:tabs>
          <w:tab w:val="num" w:pos="284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Настенные карты: Физическая карта России, Административная карта России</w:t>
      </w:r>
    </w:p>
    <w:p w:rsidR="00044443" w:rsidRPr="006841BC" w:rsidRDefault="00044443" w:rsidP="00044443">
      <w:pPr>
        <w:numPr>
          <w:ilvl w:val="0"/>
          <w:numId w:val="29"/>
        </w:numPr>
        <w:tabs>
          <w:tab w:val="num" w:pos="284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Контурная карта России: население и хозяйство. 9 класс, «издательство Дик», «Дрофа», 2009 г..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предмета в базисном учебном плане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отводит 274 часа для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обязательного изучения учебного предмета «География» на этапе основного общего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образования. В том числе: в 5-6-х классах – по 34 часа, из расчёта 1-го учебного часа в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неделю; в 7, 8, и 9 классах – по 68 часов, из расчёта 2-х учебных часов в неделю;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географии на базовом уровне ученик должен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знать/ понимать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основные географические понятия и термины; традиционные и новые методы географических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исследований;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особенности современного геополитического и геоэкономического положения России, её роль в международном географическом разделении труда; уметь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составлять географические карты различной тематики;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приобретённые знания и умения в практической деятельности и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повседневной жизни для: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выявления и объяснения географических аспектов различных текущих событий и ситуаций;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- понимания географической специфики крупных регионов и стран мира в условиях </w:t>
      </w:r>
    </w:p>
    <w:p w:rsidR="00044443" w:rsidRPr="006841BC" w:rsidRDefault="00044443" w:rsidP="00044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Целью биологического образования явлется</w:t>
      </w:r>
      <w:r w:rsidRPr="006841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социализация обучаемых — вхождение в мир куль туры и социальных отношений, обеспечи-вающая включение учащихся в ту или иную группу или общность — носителя её норм, ценно-стей, ориентаций, осваиваемых в процессе знакомства с миром живой природы; приобщение к познавательной куль туре как системе познавательных (научных) ценностей, накопленных обществом в сфере биологической науки; Помимо этого, биологическое образование призвано обеспечить: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фор-мированием интеллектуальных и практических умений; овладение ключевыми компетентностями: учебно-познавательной, информационной, ценност-но-смысловой, коммуникативной; формирование у обучающихся познавательной культуры, осваиваемой в процессе познава-тельной деятельности, и эстетической куль туры как способности эмоционально- ценностного отношения к объектам живой природы. Биология как учебная дисциплина предметной области «Естественнонаучные предметы» обеспечивает: формирование системы биологических знаний как компонента целостности научной карты мира;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среде,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 Цели рабочей программы по биологии: - </w:t>
      </w:r>
      <w:r w:rsidRPr="006841BC">
        <w:rPr>
          <w:rFonts w:ascii="Times New Roman" w:eastAsia="Calibri" w:hAnsi="Times New Roman" w:cs="Times New Roman"/>
          <w:sz w:val="28"/>
          <w:szCs w:val="28"/>
        </w:rPr>
        <w:lastRenderedPageBreak/>
        <w:t>обеспечить ориентации в системе моральных норм и ценностей: признание наивысшей ценностью жизни и здоровья человека, формирование ценностного отношения к живой природе; -развитие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-овладение ключевыми компетентностями: учебно-познавательной, информационной, ценностно-смысловой, коммуникативной; -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эмоционально— ценностного отношения к объектам живой природы -освоение знаний о живой природе и присущих ей закономерностях; - овладение умениями сравнивать, наблюдать, узнавать, делать выводы, соблюдать правила, применять биологические знания для объяснения процессов и явлений живой природы; 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-иcпользование приобретенных знаний и умений в повседневной жизни Рабочая программа 5 - 8 класса реализуется по УМК Пономарёвой И.Н. - Программа И.Н.Пономарёва, В.С. Кучменко, О.А.Корнилова,А.Г.Драгомилов, Т.С. Сухова ( Биология 5-9 классы: программа-М.: Вентана-Граф, 2012г) - Учебники: И.Н. Пономаревой, И.В. Николаева, О.А. Корниловой, Биология. 5 класс. Москва. Издательский центр «Вентана-Граф», 2014. И.Н. Пономаревой, И.В. Николаева, О.А. Корниловой, Биология. 6 класс. Москва. Издательский центр «Вентана-Граф», 2015. В.М.Константинов, В.Г.Бабенко, В.С.Кучменко, Биология. 7 класс. Москва. Издательский центр «Вентана-Граф», 2016. Биология : 8 класс : учебник для учащихся общеобразовательных учреждений / А.Г.Драгомилов, Р.Д.Маш. – 4-е изд., перераб. - М. : Вентана-Граф, 2017. – 288 с.: - Методические пособия: И.Н.Пономарёва, И.В.Николаев , О.А.Корнилова Биология 5 кл Методическое пособие М.: Вентана-Граф , 2014 г И.Н.Пономарёва, И.В.Николаев , О.А.Корнилова Биология 6 кл Методическое пособие М.: Вентана-Граф , 2015 г В.М.Константинов, В.Г.Бабенко, В.С.Кучменко, Биология 7 кл Методическое пособие М.: Вентана-Граф , 2016 г Маш Р.Д., Драгомилов А.Г. Биология. Человек. Методическое пособие. 8 класс. - М., Вентана-Граф, 2016 г. – 288с. Рабочая программа 9 класса реализуется по УМК Н.И. Сонина Учебники: Мамонтов С. Г., Захаров В. Б., Сонин Н. И. Биология. Общие закономерности: учебник для 9 класса средней школы. М.: Дрофа, любое издание, 2013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химии </w:t>
      </w:r>
      <w:r w:rsidRPr="006841BC">
        <w:rPr>
          <w:rFonts w:ascii="Times New Roman" w:eastAsia="Calibri" w:hAnsi="Times New Roman" w:cs="Times New Roman"/>
          <w:bCs/>
          <w:iCs/>
          <w:sz w:val="28"/>
          <w:szCs w:val="28"/>
        </w:rPr>
        <w:t>построена по концентрической концепции.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044443" w:rsidRPr="006841BC" w:rsidRDefault="00044443" w:rsidP="00044443">
      <w:pPr>
        <w:spacing w:before="240" w:after="12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Изучение химии на ступени основного общего образования направлено на достижение следующих целей:</w:t>
      </w:r>
    </w:p>
    <w:p w:rsidR="00044443" w:rsidRPr="006841BC" w:rsidRDefault="00044443" w:rsidP="00044443">
      <w:pPr>
        <w:numPr>
          <w:ilvl w:val="0"/>
          <w:numId w:val="3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освоение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1BC">
        <w:rPr>
          <w:rFonts w:ascii="Times New Roman" w:eastAsia="Calibri" w:hAnsi="Times New Roman" w:cs="Times New Roman"/>
          <w:b/>
          <w:sz w:val="28"/>
          <w:szCs w:val="28"/>
        </w:rPr>
        <w:t>важнейших знаний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об основных понятиях и законах химии, химической символике;</w:t>
      </w:r>
    </w:p>
    <w:p w:rsidR="00044443" w:rsidRPr="006841BC" w:rsidRDefault="00044443" w:rsidP="00044443">
      <w:pPr>
        <w:numPr>
          <w:ilvl w:val="0"/>
          <w:numId w:val="3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умениями 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044443" w:rsidRPr="006841BC" w:rsidRDefault="00044443" w:rsidP="00044443">
      <w:pPr>
        <w:numPr>
          <w:ilvl w:val="0"/>
          <w:numId w:val="3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Pr="006841BC">
        <w:rPr>
          <w:rFonts w:ascii="Times New Roman" w:eastAsia="Calibri" w:hAnsi="Times New Roman" w:cs="Times New Roman"/>
          <w:bCs/>
          <w:sz w:val="28"/>
          <w:szCs w:val="28"/>
        </w:rPr>
        <w:t xml:space="preserve">познавательных интересов и интеллектуальных способностей </w:t>
      </w:r>
      <w:r w:rsidRPr="006841BC">
        <w:rPr>
          <w:rFonts w:ascii="Times New Roman" w:eastAsia="Calibri" w:hAnsi="Times New Roman" w:cs="Times New Roman"/>
          <w:sz w:val="28"/>
          <w:szCs w:val="28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44443" w:rsidRPr="006841BC" w:rsidRDefault="00044443" w:rsidP="00044443">
      <w:pPr>
        <w:numPr>
          <w:ilvl w:val="0"/>
          <w:numId w:val="3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>воспитание</w:t>
      </w: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044443" w:rsidRPr="006841BC" w:rsidRDefault="00044443" w:rsidP="00044443">
      <w:pPr>
        <w:numPr>
          <w:ilvl w:val="0"/>
          <w:numId w:val="30"/>
        </w:numPr>
        <w:spacing w:before="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sz w:val="28"/>
          <w:szCs w:val="28"/>
        </w:rPr>
        <w:t xml:space="preserve">применение полученных знаний и умений </w:t>
      </w:r>
      <w:r w:rsidRPr="006841BC">
        <w:rPr>
          <w:rFonts w:ascii="Times New Roman" w:eastAsia="Calibri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41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Задачи: </w:t>
      </w:r>
    </w:p>
    <w:p w:rsidR="00044443" w:rsidRPr="006841BC" w:rsidRDefault="00044443" w:rsidP="00044443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Сформировать знание основных понятий и законов химии</w:t>
      </w:r>
    </w:p>
    <w:p w:rsidR="00044443" w:rsidRPr="006841BC" w:rsidRDefault="00044443" w:rsidP="00044443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Воспитывать общечеловеческую культуру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      3. Учить наблюдать, применять полученные знания на практике</w:t>
      </w:r>
    </w:p>
    <w:p w:rsidR="00044443" w:rsidRPr="006841BC" w:rsidRDefault="00044443" w:rsidP="000444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обе составляющие курса: и теория, и факты.</w:t>
      </w:r>
    </w:p>
    <w:p w:rsidR="00044443" w:rsidRPr="006841BC" w:rsidRDefault="00044443" w:rsidP="000444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реализации межпредметных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Pr="006841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О. С. Габриеляна, А. В. Куп</w:t>
      </w:r>
      <w:r w:rsidRPr="006841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цова </w:t>
      </w:r>
      <w:r w:rsidRPr="006841BC">
        <w:rPr>
          <w:rFonts w:ascii="Times New Roman" w:eastAsia="Calibri" w:hAnsi="Times New Roman" w:cs="Times New Roman"/>
          <w:sz w:val="28"/>
          <w:szCs w:val="28"/>
        </w:rPr>
        <w:t>и рассчитана на 70 часов в 8-9 классе, Программа реализуется по следующим учебникам:</w:t>
      </w:r>
    </w:p>
    <w:p w:rsidR="00044443" w:rsidRPr="006841BC" w:rsidRDefault="00044443" w:rsidP="00044443">
      <w:pPr>
        <w:widowControl w:val="0"/>
        <w:tabs>
          <w:tab w:val="left" w:pos="284"/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1BC">
        <w:rPr>
          <w:rFonts w:ascii="Times New Roman" w:eastAsia="Times New Roman" w:hAnsi="Times New Roman" w:cs="Times New Roman"/>
          <w:color w:val="000000"/>
          <w:sz w:val="28"/>
          <w:szCs w:val="28"/>
        </w:rPr>
        <w:t>Габриелян О.С. Химия. 8 класс: Учеб. для общеобразоват. учеб. заведений. - 14-е изд., стереотип. - М: Дрофа, 2017.</w:t>
      </w:r>
    </w:p>
    <w:p w:rsidR="00044443" w:rsidRPr="006841BC" w:rsidRDefault="00044443" w:rsidP="00044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41BC">
        <w:rPr>
          <w:rFonts w:ascii="Times New Roman" w:eastAsia="Calibri" w:hAnsi="Times New Roman" w:cs="Times New Roman"/>
          <w:bCs/>
          <w:sz w:val="28"/>
          <w:szCs w:val="28"/>
        </w:rPr>
        <w:t>Габриелян О.С. Химия. 9 класс. М., «Дрофа», 2013</w:t>
      </w:r>
    </w:p>
    <w:p w:rsidR="00044443" w:rsidRDefault="00044443" w:rsidP="00044443"/>
    <w:p w:rsidR="00A24D46" w:rsidRDefault="00A24D46">
      <w:bookmarkStart w:id="0" w:name="_GoBack"/>
      <w:bookmarkEnd w:id="0"/>
    </w:p>
    <w:sectPr w:rsidR="00A24D46" w:rsidSect="00E1450B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1F0"/>
    <w:multiLevelType w:val="hybridMultilevel"/>
    <w:tmpl w:val="D8C82358"/>
    <w:lvl w:ilvl="0" w:tplc="F0626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CB316F"/>
    <w:multiLevelType w:val="hybridMultilevel"/>
    <w:tmpl w:val="2D604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EE769A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95CCB"/>
    <w:multiLevelType w:val="hybridMultilevel"/>
    <w:tmpl w:val="22EAF116"/>
    <w:lvl w:ilvl="0" w:tplc="AC4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00BC5"/>
    <w:multiLevelType w:val="hybridMultilevel"/>
    <w:tmpl w:val="639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1E65"/>
    <w:multiLevelType w:val="hybridMultilevel"/>
    <w:tmpl w:val="01E27C70"/>
    <w:lvl w:ilvl="0" w:tplc="5A4A5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DF846D0"/>
    <w:multiLevelType w:val="hybridMultilevel"/>
    <w:tmpl w:val="3CAAB376"/>
    <w:lvl w:ilvl="0" w:tplc="875C4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0" w15:restartNumberingAfterBreak="0">
    <w:nsid w:val="315B35EB"/>
    <w:multiLevelType w:val="hybridMultilevel"/>
    <w:tmpl w:val="7C2AB4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1BD6F16"/>
    <w:multiLevelType w:val="hybridMultilevel"/>
    <w:tmpl w:val="7892FAAE"/>
    <w:lvl w:ilvl="0" w:tplc="BFE6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E155D"/>
    <w:multiLevelType w:val="hybridMultilevel"/>
    <w:tmpl w:val="B068310C"/>
    <w:lvl w:ilvl="0" w:tplc="921A5A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12F1"/>
    <w:multiLevelType w:val="hybridMultilevel"/>
    <w:tmpl w:val="4FECA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C41CF"/>
    <w:multiLevelType w:val="hybridMultilevel"/>
    <w:tmpl w:val="7F208DFA"/>
    <w:lvl w:ilvl="0" w:tplc="0B0C0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716969"/>
    <w:multiLevelType w:val="hybridMultilevel"/>
    <w:tmpl w:val="1066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35564"/>
    <w:multiLevelType w:val="hybridMultilevel"/>
    <w:tmpl w:val="4B4E5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666C99"/>
    <w:multiLevelType w:val="hybridMultilevel"/>
    <w:tmpl w:val="DADA6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E66FF0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9790D"/>
    <w:multiLevelType w:val="hybridMultilevel"/>
    <w:tmpl w:val="71A2DB2E"/>
    <w:lvl w:ilvl="0" w:tplc="28AA64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9C1758"/>
    <w:multiLevelType w:val="multilevel"/>
    <w:tmpl w:val="27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317EA"/>
    <w:multiLevelType w:val="hybridMultilevel"/>
    <w:tmpl w:val="E7BEE098"/>
    <w:lvl w:ilvl="0" w:tplc="678CD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1149A4"/>
    <w:multiLevelType w:val="hybridMultilevel"/>
    <w:tmpl w:val="3BCA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1151"/>
    <w:multiLevelType w:val="hybridMultilevel"/>
    <w:tmpl w:val="8D380DC2"/>
    <w:lvl w:ilvl="0" w:tplc="25442BA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5D43F79"/>
    <w:multiLevelType w:val="hybridMultilevel"/>
    <w:tmpl w:val="8B2A2E3C"/>
    <w:lvl w:ilvl="0" w:tplc="875C4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E23B8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EE769A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136BF"/>
    <w:multiLevelType w:val="hybridMultilevel"/>
    <w:tmpl w:val="FC5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645B9"/>
    <w:multiLevelType w:val="hybridMultilevel"/>
    <w:tmpl w:val="2D90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2AEB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2"/>
  </w:num>
  <w:num w:numId="5">
    <w:abstractNumId w:val="22"/>
  </w:num>
  <w:num w:numId="6">
    <w:abstractNumId w:val="30"/>
  </w:num>
  <w:num w:numId="7">
    <w:abstractNumId w:val="23"/>
  </w:num>
  <w:num w:numId="8">
    <w:abstractNumId w:val="15"/>
  </w:num>
  <w:num w:numId="9">
    <w:abstractNumId w:val="13"/>
  </w:num>
  <w:num w:numId="10">
    <w:abstractNumId w:val="20"/>
  </w:num>
  <w:num w:numId="11">
    <w:abstractNumId w:val="17"/>
  </w:num>
  <w:num w:numId="12">
    <w:abstractNumId w:val="5"/>
  </w:num>
  <w:num w:numId="13">
    <w:abstractNumId w:val="27"/>
  </w:num>
  <w:num w:numId="14">
    <w:abstractNumId w:val="6"/>
  </w:num>
  <w:num w:numId="15">
    <w:abstractNumId w:val="12"/>
  </w:num>
  <w:num w:numId="16">
    <w:abstractNumId w:val="24"/>
  </w:num>
  <w:num w:numId="17">
    <w:abstractNumId w:val="11"/>
  </w:num>
  <w:num w:numId="18">
    <w:abstractNumId w:val="8"/>
  </w:num>
  <w:num w:numId="19">
    <w:abstractNumId w:val="4"/>
  </w:num>
  <w:num w:numId="20">
    <w:abstractNumId w:val="28"/>
  </w:num>
  <w:num w:numId="21">
    <w:abstractNumId w:val="25"/>
  </w:num>
  <w:num w:numId="22">
    <w:abstractNumId w:val="26"/>
  </w:num>
  <w:num w:numId="23">
    <w:abstractNumId w:val="14"/>
  </w:num>
  <w:num w:numId="24">
    <w:abstractNumId w:val="0"/>
  </w:num>
  <w:num w:numId="25">
    <w:abstractNumId w:val="7"/>
  </w:num>
  <w:num w:numId="26">
    <w:abstractNumId w:val="16"/>
  </w:num>
  <w:num w:numId="27">
    <w:abstractNumId w:val="3"/>
  </w:num>
  <w:num w:numId="28">
    <w:abstractNumId w:val="21"/>
  </w:num>
  <w:num w:numId="29">
    <w:abstractNumId w:val="19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43"/>
    <w:rsid w:val="00044443"/>
    <w:rsid w:val="00A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2944-48F7-4E46-8B55-7C5591F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9551</Words>
  <Characters>54446</Characters>
  <Application>Microsoft Office Word</Application>
  <DocSecurity>0</DocSecurity>
  <Lines>453</Lines>
  <Paragraphs>127</Paragraphs>
  <ScaleCrop>false</ScaleCrop>
  <Company/>
  <LinksUpToDate>false</LinksUpToDate>
  <CharactersWithSpaces>63870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Хири</dc:creator>
  <cp:keywords/>
  <dc:description/>
  <cp:lastModifiedBy>Хири</cp:lastModifiedBy>
  <cp:revision>1</cp:revision>
  <dcterms:created xsi:type="dcterms:W3CDTF">2021-12-13T12:30:00Z</dcterms:created>
  <dcterms:modified xsi:type="dcterms:W3CDTF">2021-12-13T12:31:00Z</dcterms:modified>
</cp:coreProperties>
</file>